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EFB864" w14:textId="77777777" w:rsidR="004577F7" w:rsidRDefault="004577F7"/>
    <w:p w14:paraId="2DB07E1F" w14:textId="3AE1B1C6" w:rsidR="00DB7186" w:rsidRDefault="00DB7186" w:rsidP="00DB7186">
      <w:pPr>
        <w:tabs>
          <w:tab w:val="left" w:pos="1507"/>
        </w:tabs>
      </w:pPr>
      <w:r>
        <w:tab/>
      </w: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09"/>
        <w:gridCol w:w="4879"/>
      </w:tblGrid>
      <w:tr w:rsidR="0084473C" w14:paraId="66E5E96E" w14:textId="77777777" w:rsidTr="0084473C">
        <w:tc>
          <w:tcPr>
            <w:tcW w:w="6709" w:type="dxa"/>
          </w:tcPr>
          <w:p w14:paraId="1455F620" w14:textId="46702620" w:rsidR="000E3D2D" w:rsidRDefault="00937959" w:rsidP="0084473C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</w:t>
            </w:r>
            <w:r w:rsidR="009178B3">
              <w:rPr>
                <w:b/>
                <w:i/>
              </w:rPr>
              <w:t xml:space="preserve">      </w:t>
            </w:r>
            <w:r w:rsidR="00FE2388">
              <w:rPr>
                <w:b/>
                <w:i/>
              </w:rPr>
              <w:t xml:space="preserve">Landscapes and Landforms </w:t>
            </w:r>
          </w:p>
          <w:p w14:paraId="73DC15C4" w14:textId="12C5606F" w:rsidR="00FE2388" w:rsidRDefault="009178B3" w:rsidP="0084473C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   </w:t>
            </w:r>
            <w:r w:rsidR="00FE2388">
              <w:rPr>
                <w:b/>
                <w:i/>
              </w:rPr>
              <w:t>(Blue Mountains World Heritage)</w:t>
            </w:r>
          </w:p>
          <w:p w14:paraId="3CAD865D" w14:textId="77777777" w:rsidR="000E3D2D" w:rsidRDefault="000E3D2D" w:rsidP="0084473C">
            <w:pPr>
              <w:rPr>
                <w:b/>
                <w:i/>
              </w:rPr>
            </w:pPr>
          </w:p>
          <w:p w14:paraId="1B8086CE" w14:textId="6DAFB838" w:rsidR="00111361" w:rsidRDefault="00111361" w:rsidP="0084473C">
            <w:pPr>
              <w:rPr>
                <w:b/>
                <w:i/>
              </w:rPr>
            </w:pPr>
          </w:p>
        </w:tc>
        <w:tc>
          <w:tcPr>
            <w:tcW w:w="4879" w:type="dxa"/>
          </w:tcPr>
          <w:p w14:paraId="2CC04363" w14:textId="1952F63C" w:rsidR="0084473C" w:rsidRDefault="0084473C" w:rsidP="0084473C">
            <w:pPr>
              <w:rPr>
                <w:b/>
                <w:i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BD1665" wp14:editId="1BAE1CD5">
                  <wp:extent cx="2855665" cy="496951"/>
                  <wp:effectExtent l="0" t="0" r="0" b="1143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665" cy="496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73C" w14:paraId="44EB7E24" w14:textId="77777777" w:rsidTr="0084473C">
        <w:tc>
          <w:tcPr>
            <w:tcW w:w="6709" w:type="dxa"/>
          </w:tcPr>
          <w:p w14:paraId="1D391135" w14:textId="77777777" w:rsidR="0084473C" w:rsidRDefault="0084473C" w:rsidP="0084473C">
            <w:pPr>
              <w:rPr>
                <w:b/>
                <w:i/>
              </w:rPr>
            </w:pPr>
          </w:p>
        </w:tc>
        <w:tc>
          <w:tcPr>
            <w:tcW w:w="4879" w:type="dxa"/>
          </w:tcPr>
          <w:p w14:paraId="3155D57A" w14:textId="24FB0FF7" w:rsidR="0084473C" w:rsidRDefault="00FE2388" w:rsidP="0084473C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Stage 4</w:t>
            </w:r>
            <w:r w:rsidR="0084473C">
              <w:rPr>
                <w:b/>
                <w:i/>
              </w:rPr>
              <w:t xml:space="preserve"> Program</w:t>
            </w:r>
          </w:p>
        </w:tc>
      </w:tr>
    </w:tbl>
    <w:p w14:paraId="25A3931A" w14:textId="0F4F23F7" w:rsidR="00640FA8" w:rsidRPr="004577F7" w:rsidRDefault="00640FA8" w:rsidP="006E2EA2">
      <w:pPr>
        <w:widowControl w:val="0"/>
        <w:autoSpaceDE w:val="0"/>
        <w:autoSpaceDN w:val="0"/>
        <w:adjustRightInd w:val="0"/>
        <w:ind w:left="142"/>
        <w:rPr>
          <w:rFonts w:asciiTheme="majorHAnsi" w:hAnsiTheme="majorHAnsi" w:cs="’'F2øOx25'380∞†q•C"/>
          <w:b/>
          <w:sz w:val="22"/>
          <w:szCs w:val="22"/>
          <w:u w:val="single"/>
          <w:lang w:val="en-US"/>
        </w:rPr>
      </w:pPr>
      <w:r w:rsidRPr="004577F7">
        <w:rPr>
          <w:rFonts w:asciiTheme="majorHAnsi" w:hAnsiTheme="majorHAnsi" w:cs="’'F2øOx25'380∞†q•C"/>
          <w:b/>
          <w:sz w:val="22"/>
          <w:szCs w:val="22"/>
          <w:u w:val="single"/>
          <w:lang w:val="en-US"/>
        </w:rPr>
        <w:t>Summary</w:t>
      </w:r>
    </w:p>
    <w:p w14:paraId="72354D20" w14:textId="24FEF1DF" w:rsidR="00FE2388" w:rsidRPr="004577F7" w:rsidRDefault="00FE2388" w:rsidP="006E2EA2">
      <w:pPr>
        <w:tabs>
          <w:tab w:val="left" w:pos="142"/>
        </w:tabs>
        <w:ind w:left="142"/>
        <w:rPr>
          <w:sz w:val="22"/>
          <w:szCs w:val="22"/>
        </w:rPr>
      </w:pPr>
      <w:r w:rsidRPr="004577F7">
        <w:rPr>
          <w:sz w:val="22"/>
          <w:szCs w:val="22"/>
        </w:rPr>
        <w:t>This spectacular fieldwork ex</w:t>
      </w:r>
      <w:r w:rsidR="00937959">
        <w:rPr>
          <w:sz w:val="22"/>
          <w:szCs w:val="22"/>
        </w:rPr>
        <w:t>perience gets students to walk</w:t>
      </w:r>
      <w:r w:rsidRPr="004577F7">
        <w:rPr>
          <w:sz w:val="22"/>
          <w:szCs w:val="22"/>
        </w:rPr>
        <w:t xml:space="preserve"> a ‘World Heritage’ area to explore its remarkable </w:t>
      </w:r>
      <w:r w:rsidR="00940EB5">
        <w:rPr>
          <w:sz w:val="22"/>
          <w:szCs w:val="22"/>
        </w:rPr>
        <w:t xml:space="preserve">landscapes, </w:t>
      </w:r>
      <w:r w:rsidRPr="004577F7">
        <w:rPr>
          <w:sz w:val="22"/>
          <w:szCs w:val="22"/>
        </w:rPr>
        <w:t>landforms and biodiversity. Students will</w:t>
      </w:r>
      <w:r w:rsidR="00173487">
        <w:rPr>
          <w:sz w:val="22"/>
          <w:szCs w:val="22"/>
        </w:rPr>
        <w:t xml:space="preserve"> further develop their geographical</w:t>
      </w:r>
      <w:r w:rsidRPr="004577F7">
        <w:rPr>
          <w:sz w:val="22"/>
          <w:szCs w:val="22"/>
        </w:rPr>
        <w:t xml:space="preserve"> inquiry, fieldwork and group work skills as they use various fieldwork tools (such as field sketches and we</w:t>
      </w:r>
      <w:r w:rsidR="00937959">
        <w:rPr>
          <w:sz w:val="22"/>
          <w:szCs w:val="22"/>
        </w:rPr>
        <w:t>a</w:t>
      </w:r>
      <w:r w:rsidRPr="004577F7">
        <w:rPr>
          <w:sz w:val="22"/>
          <w:szCs w:val="22"/>
        </w:rPr>
        <w:t xml:space="preserve">ther instruments) in order to effectively investigate this unique environment and its ‘World Heritage’ management and protection strategies. </w:t>
      </w:r>
    </w:p>
    <w:p w14:paraId="0C8F4CBE" w14:textId="4EA048B4" w:rsidR="00640FA8" w:rsidRPr="004577F7" w:rsidRDefault="00FE2388" w:rsidP="006E2EA2">
      <w:pPr>
        <w:widowControl w:val="0"/>
        <w:tabs>
          <w:tab w:val="left" w:pos="142"/>
        </w:tabs>
        <w:autoSpaceDE w:val="0"/>
        <w:autoSpaceDN w:val="0"/>
        <w:adjustRightInd w:val="0"/>
        <w:ind w:left="142"/>
        <w:rPr>
          <w:sz w:val="22"/>
          <w:szCs w:val="22"/>
        </w:rPr>
      </w:pPr>
      <w:r w:rsidRPr="004577F7">
        <w:rPr>
          <w:sz w:val="22"/>
          <w:szCs w:val="22"/>
        </w:rPr>
        <w:t>(</w:t>
      </w:r>
      <w:r w:rsidRPr="004577F7">
        <w:rPr>
          <w:b/>
          <w:sz w:val="22"/>
          <w:szCs w:val="22"/>
          <w:u w:val="single"/>
        </w:rPr>
        <w:t>Please Note:</w:t>
      </w:r>
      <w:r w:rsidRPr="004577F7">
        <w:rPr>
          <w:sz w:val="22"/>
          <w:szCs w:val="22"/>
        </w:rPr>
        <w:t xml:space="preserve"> This program involves a substantial amount of walking (</w:t>
      </w:r>
      <w:r w:rsidRPr="004577F7">
        <w:rPr>
          <w:sz w:val="22"/>
          <w:szCs w:val="22"/>
          <w:u w:val="single"/>
        </w:rPr>
        <w:t>3-4km</w:t>
      </w:r>
      <w:r w:rsidRPr="004577F7">
        <w:rPr>
          <w:sz w:val="22"/>
          <w:szCs w:val="22"/>
        </w:rPr>
        <w:t>) over varied terrain, including a long and steep set of 300 stairs – for further information please see the full risk assessment).</w:t>
      </w:r>
    </w:p>
    <w:p w14:paraId="099F2AE0" w14:textId="77777777" w:rsidR="00893D31" w:rsidRDefault="00893D31" w:rsidP="00FE2388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843"/>
        <w:gridCol w:w="3825"/>
        <w:gridCol w:w="1845"/>
        <w:gridCol w:w="3827"/>
      </w:tblGrid>
      <w:tr w:rsidR="00893D31" w14:paraId="69D79FE6" w14:textId="77777777" w:rsidTr="00937959">
        <w:tc>
          <w:tcPr>
            <w:tcW w:w="1843" w:type="dxa"/>
          </w:tcPr>
          <w:p w14:paraId="062F2AA9" w14:textId="295304E4" w:rsidR="00893D31" w:rsidRDefault="00893D31" w:rsidP="00FE238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Time</w:t>
            </w:r>
          </w:p>
        </w:tc>
        <w:tc>
          <w:tcPr>
            <w:tcW w:w="3825" w:type="dxa"/>
          </w:tcPr>
          <w:p w14:paraId="5A84371C" w14:textId="3B2E15F4" w:rsidR="00893D31" w:rsidRDefault="00893D31" w:rsidP="00FE238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33B27">
              <w:rPr>
                <w:rFonts w:asciiTheme="majorHAnsi" w:hAnsiTheme="majorHAnsi" w:cs="’'F2øOx25'380∞†q•C"/>
                <w:b/>
                <w:sz w:val="22"/>
                <w:szCs w:val="22"/>
                <w:u w:val="single"/>
                <w:lang w:val="en-US"/>
              </w:rPr>
              <w:t>Group A</w:t>
            </w:r>
          </w:p>
        </w:tc>
        <w:tc>
          <w:tcPr>
            <w:tcW w:w="1845" w:type="dxa"/>
          </w:tcPr>
          <w:p w14:paraId="1D432356" w14:textId="2D627064" w:rsidR="00893D31" w:rsidRDefault="00893D31" w:rsidP="00FE238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Time</w:t>
            </w:r>
          </w:p>
        </w:tc>
        <w:tc>
          <w:tcPr>
            <w:tcW w:w="3827" w:type="dxa"/>
          </w:tcPr>
          <w:p w14:paraId="33AF5EE1" w14:textId="2F091E98" w:rsidR="00893D31" w:rsidRDefault="00893D31" w:rsidP="00FE238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33B27">
              <w:rPr>
                <w:rFonts w:asciiTheme="majorHAnsi" w:hAnsiTheme="majorHAnsi" w:cs="’'F2øOx25'380∞†q•C"/>
                <w:b/>
                <w:sz w:val="22"/>
                <w:szCs w:val="22"/>
                <w:u w:val="single"/>
                <w:lang w:val="en-US"/>
              </w:rPr>
              <w:t>Group B</w:t>
            </w:r>
          </w:p>
        </w:tc>
      </w:tr>
      <w:tr w:rsidR="00893D31" w14:paraId="413F0296" w14:textId="77777777" w:rsidTr="00937959">
        <w:tc>
          <w:tcPr>
            <w:tcW w:w="1843" w:type="dxa"/>
          </w:tcPr>
          <w:p w14:paraId="101E234F" w14:textId="0BE7809E" w:rsidR="00893D31" w:rsidRDefault="00893D31" w:rsidP="00FE238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10.00am-10.30am</w:t>
            </w:r>
          </w:p>
        </w:tc>
        <w:tc>
          <w:tcPr>
            <w:tcW w:w="3825" w:type="dxa"/>
          </w:tcPr>
          <w:p w14:paraId="32BA87F0" w14:textId="77777777" w:rsidR="00893D31" w:rsidRDefault="00893D31" w:rsidP="009F6574">
            <w:pPr>
              <w:pStyle w:val="BodyA"/>
              <w:numPr>
                <w:ilvl w:val="0"/>
                <w:numId w:val="9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left="31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Drop off at Echo Point</w:t>
            </w:r>
          </w:p>
          <w:p w14:paraId="6F3D3EA0" w14:textId="6746A29E" w:rsidR="00893D31" w:rsidRPr="00893D31" w:rsidRDefault="00937959" w:rsidP="00937959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17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I</w:t>
            </w:r>
            <w:r w:rsidR="00893D31" w:rsidRPr="00893D31">
              <w:rPr>
                <w:sz w:val="22"/>
                <w:szCs w:val="22"/>
              </w:rPr>
              <w:t xml:space="preserve">nterpretive signs and field </w:t>
            </w:r>
            <w:r>
              <w:rPr>
                <w:sz w:val="22"/>
                <w:szCs w:val="22"/>
              </w:rPr>
              <w:t>s</w:t>
            </w:r>
            <w:r w:rsidR="00893D31" w:rsidRPr="00893D31">
              <w:rPr>
                <w:sz w:val="22"/>
                <w:szCs w:val="22"/>
              </w:rPr>
              <w:t>ketch</w:t>
            </w:r>
          </w:p>
        </w:tc>
        <w:tc>
          <w:tcPr>
            <w:tcW w:w="1845" w:type="dxa"/>
          </w:tcPr>
          <w:p w14:paraId="1B98716B" w14:textId="2FD12D65" w:rsidR="00893D31" w:rsidRDefault="009F6574" w:rsidP="00FE238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10.15am-10.45am</w:t>
            </w:r>
          </w:p>
        </w:tc>
        <w:tc>
          <w:tcPr>
            <w:tcW w:w="3827" w:type="dxa"/>
          </w:tcPr>
          <w:p w14:paraId="1BCAEEAD" w14:textId="77777777" w:rsidR="009F6574" w:rsidRPr="009F6574" w:rsidRDefault="009F6574" w:rsidP="009F6574">
            <w:pPr>
              <w:pStyle w:val="BodyA"/>
              <w:numPr>
                <w:ilvl w:val="0"/>
                <w:numId w:val="10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222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left="317"/>
              <w:rPr>
                <w:rFonts w:asciiTheme="minorHAnsi" w:hAnsiTheme="minorHAnsi"/>
                <w:sz w:val="22"/>
                <w:szCs w:val="22"/>
              </w:rPr>
            </w:pPr>
            <w:r w:rsidRPr="009F6574">
              <w:rPr>
                <w:rFonts w:asciiTheme="minorHAnsi" w:hAnsiTheme="minorHAnsi"/>
                <w:sz w:val="22"/>
                <w:szCs w:val="22"/>
              </w:rPr>
              <w:t xml:space="preserve">Starts at Kiosk near </w:t>
            </w:r>
            <w:proofErr w:type="spellStart"/>
            <w:r w:rsidRPr="009F6574">
              <w:rPr>
                <w:rFonts w:asciiTheme="minorHAnsi" w:hAnsiTheme="minorHAnsi"/>
                <w:sz w:val="22"/>
                <w:szCs w:val="22"/>
              </w:rPr>
              <w:t>Katoomba</w:t>
            </w:r>
            <w:proofErr w:type="spellEnd"/>
            <w:r w:rsidRPr="009F6574">
              <w:rPr>
                <w:rFonts w:asciiTheme="minorHAnsi" w:hAnsiTheme="minorHAnsi"/>
                <w:sz w:val="22"/>
                <w:szCs w:val="22"/>
              </w:rPr>
              <w:t xml:space="preserve"> Falls</w:t>
            </w:r>
          </w:p>
          <w:p w14:paraId="4243E1EC" w14:textId="6FC300F1" w:rsidR="00893D31" w:rsidRPr="009F6574" w:rsidRDefault="00937959" w:rsidP="00940EB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17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Weather and climate </w:t>
            </w:r>
            <w:r w:rsidR="009F6574" w:rsidRPr="009F6574">
              <w:rPr>
                <w:sz w:val="22"/>
                <w:szCs w:val="22"/>
              </w:rPr>
              <w:t xml:space="preserve">at </w:t>
            </w:r>
            <w:r w:rsidR="00940EB5">
              <w:rPr>
                <w:sz w:val="22"/>
                <w:szCs w:val="22"/>
              </w:rPr>
              <w:t>Katoomba Park</w:t>
            </w:r>
          </w:p>
        </w:tc>
      </w:tr>
      <w:tr w:rsidR="009F6574" w14:paraId="300C23B3" w14:textId="77777777" w:rsidTr="00937959">
        <w:tc>
          <w:tcPr>
            <w:tcW w:w="1843" w:type="dxa"/>
          </w:tcPr>
          <w:p w14:paraId="3B23517B" w14:textId="5CC24538" w:rsidR="009F6574" w:rsidRDefault="009F6574" w:rsidP="00FE238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10.30am-11.15am</w:t>
            </w:r>
          </w:p>
        </w:tc>
        <w:tc>
          <w:tcPr>
            <w:tcW w:w="3825" w:type="dxa"/>
          </w:tcPr>
          <w:p w14:paraId="60356ED9" w14:textId="77777777" w:rsidR="009F6574" w:rsidRPr="006E1B9B" w:rsidRDefault="009F6574" w:rsidP="009F6574">
            <w:pPr>
              <w:pStyle w:val="BodyA"/>
              <w:numPr>
                <w:ilvl w:val="0"/>
                <w:numId w:val="9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left="317"/>
              <w:rPr>
                <w:rFonts w:asciiTheme="minorHAnsi" w:hAnsiTheme="minorHAnsi"/>
                <w:sz w:val="22"/>
                <w:szCs w:val="22"/>
              </w:rPr>
            </w:pPr>
            <w:r w:rsidRPr="006E1B9B">
              <w:rPr>
                <w:rFonts w:asciiTheme="minorHAnsi" w:hAnsiTheme="minorHAnsi"/>
                <w:sz w:val="22"/>
                <w:szCs w:val="22"/>
              </w:rPr>
              <w:t>Begin Prince Henry Walk</w:t>
            </w:r>
          </w:p>
          <w:p w14:paraId="54F99C92" w14:textId="26025281" w:rsidR="009F6574" w:rsidRPr="009F6574" w:rsidRDefault="00937959" w:rsidP="009F6574">
            <w:pPr>
              <w:pStyle w:val="BodyA"/>
              <w:numPr>
                <w:ilvl w:val="0"/>
                <w:numId w:val="9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left="31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Biodiversity and landforms</w:t>
            </w:r>
            <w:r w:rsidR="00940EB5">
              <w:rPr>
                <w:rFonts w:asciiTheme="minorHAnsi" w:hAnsiTheme="minorHAnsi"/>
                <w:sz w:val="22"/>
                <w:szCs w:val="22"/>
              </w:rPr>
              <w:t xml:space="preserve"> student observation</w:t>
            </w:r>
          </w:p>
        </w:tc>
        <w:tc>
          <w:tcPr>
            <w:tcW w:w="1845" w:type="dxa"/>
          </w:tcPr>
          <w:p w14:paraId="06F8726C" w14:textId="4676E85F" w:rsidR="009F6574" w:rsidRDefault="009F6574" w:rsidP="00FE238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10.45am-11.15am</w:t>
            </w:r>
          </w:p>
        </w:tc>
        <w:tc>
          <w:tcPr>
            <w:tcW w:w="3827" w:type="dxa"/>
          </w:tcPr>
          <w:p w14:paraId="044A437F" w14:textId="6D99EE73" w:rsidR="009F6574" w:rsidRPr="009F6574" w:rsidRDefault="009F6574" w:rsidP="00937959">
            <w:pPr>
              <w:widowControl w:val="0"/>
              <w:tabs>
                <w:tab w:val="left" w:pos="1587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 w:rsidRPr="006E1B9B">
              <w:rPr>
                <w:sz w:val="22"/>
                <w:szCs w:val="22"/>
              </w:rPr>
              <w:t xml:space="preserve">Walk down towards the </w:t>
            </w:r>
            <w:proofErr w:type="spellStart"/>
            <w:r w:rsidRPr="006E1B9B">
              <w:rPr>
                <w:sz w:val="22"/>
                <w:szCs w:val="22"/>
              </w:rPr>
              <w:t>Fu</w:t>
            </w:r>
            <w:r w:rsidR="00937959">
              <w:rPr>
                <w:sz w:val="22"/>
                <w:szCs w:val="22"/>
              </w:rPr>
              <w:t>r</w:t>
            </w:r>
            <w:r w:rsidRPr="006E1B9B">
              <w:rPr>
                <w:sz w:val="22"/>
                <w:szCs w:val="22"/>
              </w:rPr>
              <w:t>ber</w:t>
            </w:r>
            <w:proofErr w:type="spellEnd"/>
            <w:r w:rsidRPr="006E1B9B">
              <w:rPr>
                <w:sz w:val="22"/>
                <w:szCs w:val="22"/>
              </w:rPr>
              <w:t xml:space="preserve"> Steps – interpretive signs</w:t>
            </w:r>
            <w:r w:rsidR="00937959">
              <w:rPr>
                <w:sz w:val="22"/>
                <w:szCs w:val="22"/>
              </w:rPr>
              <w:t xml:space="preserve"> and</w:t>
            </w:r>
            <w:r w:rsidRPr="006E1B9B">
              <w:rPr>
                <w:sz w:val="22"/>
                <w:szCs w:val="22"/>
              </w:rPr>
              <w:t xml:space="preserve"> microclimate recording </w:t>
            </w:r>
            <w:r w:rsidR="00937959">
              <w:rPr>
                <w:sz w:val="22"/>
                <w:szCs w:val="22"/>
              </w:rPr>
              <w:t>s</w:t>
            </w:r>
          </w:p>
        </w:tc>
      </w:tr>
      <w:tr w:rsidR="009F6574" w14:paraId="0E782CBC" w14:textId="77777777" w:rsidTr="00937959">
        <w:tc>
          <w:tcPr>
            <w:tcW w:w="1843" w:type="dxa"/>
          </w:tcPr>
          <w:p w14:paraId="79D52B80" w14:textId="3358F0C1" w:rsidR="009F6574" w:rsidRDefault="009F6574" w:rsidP="00FE238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11.15am</w:t>
            </w:r>
          </w:p>
        </w:tc>
        <w:tc>
          <w:tcPr>
            <w:tcW w:w="3825" w:type="dxa"/>
          </w:tcPr>
          <w:p w14:paraId="01F2D487" w14:textId="77FAD488" w:rsidR="009F6574" w:rsidRPr="006E1B9B" w:rsidRDefault="009F6574" w:rsidP="009F6574">
            <w:pPr>
              <w:pStyle w:val="BodyA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Arrive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Katoomba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Park for </w:t>
            </w:r>
            <w:r w:rsidRPr="00937959">
              <w:rPr>
                <w:rFonts w:asciiTheme="minorHAnsi" w:hAnsiTheme="minorHAnsi"/>
                <w:b/>
                <w:sz w:val="22"/>
                <w:szCs w:val="22"/>
              </w:rPr>
              <w:t>recess</w:t>
            </w:r>
            <w:r w:rsidRPr="00620F72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1845" w:type="dxa"/>
          </w:tcPr>
          <w:p w14:paraId="5BCFE3D5" w14:textId="04133398" w:rsidR="009F6574" w:rsidRDefault="009F6574" w:rsidP="00FE238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11.15am</w:t>
            </w:r>
          </w:p>
        </w:tc>
        <w:tc>
          <w:tcPr>
            <w:tcW w:w="3827" w:type="dxa"/>
          </w:tcPr>
          <w:p w14:paraId="51644356" w14:textId="6FAEF94D" w:rsidR="009F6574" w:rsidRDefault="009F6574" w:rsidP="009F6574">
            <w:pPr>
              <w:widowControl w:val="0"/>
              <w:tabs>
                <w:tab w:val="left" w:pos="1587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Walk back to Katoomba Park for </w:t>
            </w:r>
            <w:r w:rsidRPr="00937959">
              <w:rPr>
                <w:b/>
                <w:sz w:val="22"/>
                <w:szCs w:val="22"/>
              </w:rPr>
              <w:t>recess</w:t>
            </w:r>
          </w:p>
        </w:tc>
      </w:tr>
      <w:tr w:rsidR="009F6574" w14:paraId="6DF62714" w14:textId="77777777" w:rsidTr="00937959">
        <w:tc>
          <w:tcPr>
            <w:tcW w:w="1843" w:type="dxa"/>
          </w:tcPr>
          <w:p w14:paraId="7A7699AD" w14:textId="00DF695B" w:rsidR="009F6574" w:rsidRDefault="004577F7" w:rsidP="00FE238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11.45am-12.15pm</w:t>
            </w:r>
          </w:p>
        </w:tc>
        <w:tc>
          <w:tcPr>
            <w:tcW w:w="3825" w:type="dxa"/>
          </w:tcPr>
          <w:p w14:paraId="32F27011" w14:textId="691A036D" w:rsidR="009F6574" w:rsidRPr="004577F7" w:rsidRDefault="004577F7" w:rsidP="00940EB5">
            <w:pPr>
              <w:pStyle w:val="BodyA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Theme="minorHAnsi" w:hAnsiTheme="minorHAnsi"/>
                <w:sz w:val="22"/>
                <w:szCs w:val="22"/>
              </w:rPr>
            </w:pPr>
            <w:r w:rsidRPr="004577F7">
              <w:rPr>
                <w:rFonts w:asciiTheme="minorHAnsi" w:hAnsiTheme="minorHAnsi"/>
                <w:sz w:val="22"/>
                <w:szCs w:val="22"/>
              </w:rPr>
              <w:t xml:space="preserve">5. </w:t>
            </w:r>
            <w:proofErr w:type="spellStart"/>
            <w:r w:rsidR="00940EB5">
              <w:rPr>
                <w:rFonts w:asciiTheme="minorHAnsi" w:hAnsiTheme="minorHAnsi"/>
                <w:sz w:val="22"/>
                <w:szCs w:val="22"/>
              </w:rPr>
              <w:t>Katoomba</w:t>
            </w:r>
            <w:proofErr w:type="spellEnd"/>
            <w:r w:rsidR="00940EB5">
              <w:rPr>
                <w:rFonts w:asciiTheme="minorHAnsi" w:hAnsiTheme="minorHAnsi"/>
                <w:sz w:val="22"/>
                <w:szCs w:val="22"/>
              </w:rPr>
              <w:t xml:space="preserve"> Park</w:t>
            </w:r>
            <w:r w:rsidRPr="004577F7">
              <w:rPr>
                <w:rFonts w:asciiTheme="minorHAnsi" w:hAnsiTheme="minorHAnsi"/>
                <w:sz w:val="22"/>
                <w:szCs w:val="22"/>
              </w:rPr>
              <w:t xml:space="preserve"> – weather and climate observations</w:t>
            </w:r>
          </w:p>
        </w:tc>
        <w:tc>
          <w:tcPr>
            <w:tcW w:w="1845" w:type="dxa"/>
          </w:tcPr>
          <w:p w14:paraId="19C21D83" w14:textId="2E50A38A" w:rsidR="009F6574" w:rsidRDefault="004577F7" w:rsidP="00FE238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11.45am-12.15pm</w:t>
            </w:r>
          </w:p>
        </w:tc>
        <w:tc>
          <w:tcPr>
            <w:tcW w:w="3827" w:type="dxa"/>
          </w:tcPr>
          <w:p w14:paraId="7BA54F88" w14:textId="6710C1E1" w:rsidR="004577F7" w:rsidRDefault="004577F7" w:rsidP="004577F7">
            <w:pPr>
              <w:pStyle w:val="BodyA"/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4. Drop off at Echo Point</w:t>
            </w:r>
          </w:p>
          <w:p w14:paraId="46F2DC31" w14:textId="289F5ABB" w:rsidR="009F6574" w:rsidRDefault="00937959" w:rsidP="004577F7">
            <w:pPr>
              <w:widowControl w:val="0"/>
              <w:tabs>
                <w:tab w:val="left" w:pos="1587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="004577F7" w:rsidRPr="00893D31">
              <w:rPr>
                <w:sz w:val="22"/>
                <w:szCs w:val="22"/>
              </w:rPr>
              <w:t>nterpretive signs and field Sketch</w:t>
            </w:r>
          </w:p>
        </w:tc>
      </w:tr>
      <w:tr w:rsidR="004577F7" w14:paraId="7596DA83" w14:textId="77777777" w:rsidTr="00937959">
        <w:tc>
          <w:tcPr>
            <w:tcW w:w="1843" w:type="dxa"/>
          </w:tcPr>
          <w:p w14:paraId="73876BB4" w14:textId="0ACF075A" w:rsidR="004577F7" w:rsidRDefault="004577F7" w:rsidP="00FE238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12.15pm – 1.00pm</w:t>
            </w:r>
          </w:p>
        </w:tc>
        <w:tc>
          <w:tcPr>
            <w:tcW w:w="3825" w:type="dxa"/>
          </w:tcPr>
          <w:p w14:paraId="2D3BCCD5" w14:textId="31C40857" w:rsidR="004577F7" w:rsidRPr="004577F7" w:rsidRDefault="004577F7" w:rsidP="00937959">
            <w:pPr>
              <w:widowControl w:val="0"/>
              <w:tabs>
                <w:tab w:val="left" w:pos="1587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r w:rsidRPr="006E1B9B">
              <w:rPr>
                <w:sz w:val="22"/>
                <w:szCs w:val="22"/>
              </w:rPr>
              <w:t xml:space="preserve">Walk down towards the </w:t>
            </w:r>
            <w:proofErr w:type="spellStart"/>
            <w:r w:rsidRPr="006E1B9B">
              <w:rPr>
                <w:sz w:val="22"/>
                <w:szCs w:val="22"/>
              </w:rPr>
              <w:t>Fu</w:t>
            </w:r>
            <w:r w:rsidR="00937959">
              <w:rPr>
                <w:sz w:val="22"/>
                <w:szCs w:val="22"/>
              </w:rPr>
              <w:t>r</w:t>
            </w:r>
            <w:r w:rsidRPr="006E1B9B">
              <w:rPr>
                <w:sz w:val="22"/>
                <w:szCs w:val="22"/>
              </w:rPr>
              <w:t>ber</w:t>
            </w:r>
            <w:proofErr w:type="spellEnd"/>
            <w:r w:rsidRPr="006E1B9B">
              <w:rPr>
                <w:sz w:val="22"/>
                <w:szCs w:val="22"/>
              </w:rPr>
              <w:t xml:space="preserve"> Steps – interpretive signs</w:t>
            </w:r>
            <w:r w:rsidR="00937959">
              <w:rPr>
                <w:sz w:val="22"/>
                <w:szCs w:val="22"/>
              </w:rPr>
              <w:t xml:space="preserve"> and microclimate recordings</w:t>
            </w:r>
          </w:p>
        </w:tc>
        <w:tc>
          <w:tcPr>
            <w:tcW w:w="1845" w:type="dxa"/>
          </w:tcPr>
          <w:p w14:paraId="6A2DC558" w14:textId="7BBC6F39" w:rsidR="004577F7" w:rsidRDefault="004577F7" w:rsidP="00FE238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12.15pm – 1.00pm</w:t>
            </w:r>
          </w:p>
        </w:tc>
        <w:tc>
          <w:tcPr>
            <w:tcW w:w="3827" w:type="dxa"/>
          </w:tcPr>
          <w:p w14:paraId="3520D79C" w14:textId="08EAB1C4" w:rsidR="004577F7" w:rsidRPr="006E1B9B" w:rsidRDefault="004577F7" w:rsidP="004577F7">
            <w:pPr>
              <w:pStyle w:val="BodyA"/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5. </w:t>
            </w:r>
            <w:r w:rsidRPr="006E1B9B">
              <w:rPr>
                <w:rFonts w:asciiTheme="minorHAnsi" w:hAnsiTheme="minorHAnsi"/>
                <w:sz w:val="22"/>
                <w:szCs w:val="22"/>
              </w:rPr>
              <w:t>Begin Prince Henry Walk</w:t>
            </w:r>
          </w:p>
          <w:p w14:paraId="0C04956B" w14:textId="77777777" w:rsidR="00940EB5" w:rsidRDefault="00940EB5" w:rsidP="00940EB5">
            <w:pPr>
              <w:pStyle w:val="BodyA"/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left="-43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577F7">
              <w:rPr>
                <w:rFonts w:asciiTheme="minorHAnsi" w:hAnsiTheme="minorHAnsi"/>
                <w:sz w:val="22"/>
                <w:szCs w:val="22"/>
              </w:rPr>
              <w:t xml:space="preserve">6. </w:t>
            </w:r>
            <w:r>
              <w:rPr>
                <w:rFonts w:asciiTheme="minorHAnsi" w:hAnsiTheme="minorHAnsi"/>
                <w:sz w:val="22"/>
                <w:szCs w:val="22"/>
              </w:rPr>
              <w:t>Biodiversity and landforms student</w:t>
            </w:r>
          </w:p>
          <w:p w14:paraId="78F8A31F" w14:textId="26E4EDAF" w:rsidR="004577F7" w:rsidRDefault="00940EB5" w:rsidP="00940EB5">
            <w:pPr>
              <w:pStyle w:val="BodyA"/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  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observation</w:t>
            </w:r>
            <w:proofErr w:type="gramEnd"/>
          </w:p>
        </w:tc>
      </w:tr>
      <w:tr w:rsidR="004577F7" w14:paraId="4CDC6924" w14:textId="77777777" w:rsidTr="00937959">
        <w:tc>
          <w:tcPr>
            <w:tcW w:w="1843" w:type="dxa"/>
            <w:tcBorders>
              <w:bottom w:val="single" w:sz="4" w:space="0" w:color="auto"/>
            </w:tcBorders>
          </w:tcPr>
          <w:p w14:paraId="3129303F" w14:textId="3EBA6604" w:rsidR="004577F7" w:rsidRDefault="004577F7" w:rsidP="00FE238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1.00pm</w:t>
            </w:r>
          </w:p>
        </w:tc>
        <w:tc>
          <w:tcPr>
            <w:tcW w:w="3825" w:type="dxa"/>
            <w:tcBorders>
              <w:bottom w:val="single" w:sz="4" w:space="0" w:color="auto"/>
            </w:tcBorders>
          </w:tcPr>
          <w:p w14:paraId="142CBDA7" w14:textId="32B639FF" w:rsidR="004577F7" w:rsidRDefault="004577F7" w:rsidP="004577F7">
            <w:pPr>
              <w:widowControl w:val="0"/>
              <w:tabs>
                <w:tab w:val="left" w:pos="1587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84612">
              <w:rPr>
                <w:sz w:val="22"/>
                <w:szCs w:val="22"/>
              </w:rPr>
              <w:t xml:space="preserve">Walk back up to Katoomba Park for </w:t>
            </w:r>
            <w:r w:rsidRPr="00937959">
              <w:rPr>
                <w:b/>
                <w:sz w:val="22"/>
                <w:szCs w:val="22"/>
              </w:rPr>
              <w:t>Lunch</w:t>
            </w:r>
            <w:r w:rsidRPr="00884612">
              <w:rPr>
                <w:sz w:val="22"/>
                <w:szCs w:val="22"/>
              </w:rPr>
              <w:t xml:space="preserve"> then return to school at time to suit (or extend program to inclu</w:t>
            </w:r>
            <w:bookmarkStart w:id="0" w:name="_GoBack"/>
            <w:bookmarkEnd w:id="0"/>
            <w:r w:rsidRPr="00884612">
              <w:rPr>
                <w:sz w:val="22"/>
                <w:szCs w:val="22"/>
              </w:rPr>
              <w:t>de Scenic World – arranged independently by schools</w:t>
            </w:r>
            <w:r w:rsidR="00937959">
              <w:rPr>
                <w:sz w:val="22"/>
                <w:szCs w:val="22"/>
              </w:rPr>
              <w:t>)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14:paraId="13745E34" w14:textId="0FE87C6D" w:rsidR="004577F7" w:rsidRDefault="004577F7" w:rsidP="00FE238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1.00pm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724E9CA5" w14:textId="5047BF73" w:rsidR="004577F7" w:rsidRPr="006E1B9B" w:rsidRDefault="004577F7" w:rsidP="004577F7">
            <w:pPr>
              <w:pStyle w:val="BodyA"/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Theme="minorHAnsi" w:hAnsiTheme="minorHAnsi"/>
                <w:sz w:val="22"/>
                <w:szCs w:val="22"/>
              </w:rPr>
            </w:pPr>
            <w:r w:rsidRPr="0088461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Arrive </w:t>
            </w:r>
            <w:proofErr w:type="spellStart"/>
            <w:r w:rsidRPr="00884612">
              <w:rPr>
                <w:rFonts w:asciiTheme="minorHAnsi" w:hAnsiTheme="minorHAnsi"/>
                <w:color w:val="auto"/>
                <w:sz w:val="22"/>
                <w:szCs w:val="22"/>
              </w:rPr>
              <w:t>Katoomba</w:t>
            </w:r>
            <w:proofErr w:type="spellEnd"/>
            <w:r w:rsidRPr="0088461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Park for </w:t>
            </w:r>
            <w:r w:rsidRPr="00937959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Lunch</w:t>
            </w:r>
          </w:p>
        </w:tc>
      </w:tr>
      <w:tr w:rsidR="004577F7" w14:paraId="1ECDF5DB" w14:textId="77777777" w:rsidTr="00937959"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B6BEBE" w14:textId="77777777" w:rsidR="004577F7" w:rsidRDefault="004577F7" w:rsidP="00FE238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C06CCC" w14:textId="77777777" w:rsidR="004577F7" w:rsidRPr="00884612" w:rsidRDefault="004577F7" w:rsidP="004577F7">
            <w:pPr>
              <w:widowControl w:val="0"/>
              <w:tabs>
                <w:tab w:val="left" w:pos="1587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72" w:type="dxa"/>
            <w:gridSpan w:val="2"/>
            <w:vMerge w:val="restart"/>
            <w:tcBorders>
              <w:left w:val="nil"/>
              <w:bottom w:val="nil"/>
              <w:right w:val="nil"/>
            </w:tcBorders>
          </w:tcPr>
          <w:p w14:paraId="266221FE" w14:textId="77777777" w:rsidR="004577F7" w:rsidRDefault="004577F7" w:rsidP="004577F7">
            <w:pPr>
              <w:pStyle w:val="BodyA"/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Theme="majorHAnsi" w:hAnsiTheme="majorHAnsi" w:cs="’'F2øOx25'380∞†q•C"/>
                <w:b/>
                <w:sz w:val="22"/>
                <w:szCs w:val="22"/>
              </w:rPr>
            </w:pPr>
          </w:p>
          <w:p w14:paraId="7982824E" w14:textId="5E39E79C" w:rsidR="004577F7" w:rsidRPr="00884612" w:rsidRDefault="004577F7" w:rsidP="004577F7">
            <w:pPr>
              <w:pStyle w:val="BodyA"/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4577F7">
              <w:rPr>
                <w:rFonts w:asciiTheme="majorHAnsi" w:hAnsiTheme="majorHAnsi" w:cs="’'F2øOx25'380∞†q•C"/>
                <w:b/>
                <w:sz w:val="22"/>
                <w:szCs w:val="22"/>
                <w:bdr w:val="none" w:sz="0" w:space="0" w:color="auto"/>
              </w:rPr>
              <w:t xml:space="preserve">Litter- free </w:t>
            </w:r>
            <w:r w:rsidR="00937959">
              <w:rPr>
                <w:rFonts w:asciiTheme="majorHAnsi" w:hAnsiTheme="majorHAnsi" w:cs="’'F2øOx25'380∞†q•C"/>
                <w:b/>
                <w:sz w:val="22"/>
                <w:szCs w:val="22"/>
                <w:bdr w:val="none" w:sz="0" w:space="0" w:color="auto"/>
              </w:rPr>
              <w:t xml:space="preserve">Morning Tea and </w:t>
            </w:r>
            <w:r w:rsidRPr="004577F7">
              <w:rPr>
                <w:rFonts w:asciiTheme="majorHAnsi" w:hAnsiTheme="majorHAnsi" w:cs="’'F2øOx25'380∞†q•C"/>
                <w:b/>
                <w:sz w:val="22"/>
                <w:szCs w:val="22"/>
                <w:bdr w:val="none" w:sz="0" w:space="0" w:color="auto"/>
              </w:rPr>
              <w:t>Lunch</w:t>
            </w:r>
            <w:r w:rsidRPr="004577F7">
              <w:rPr>
                <w:rFonts w:asciiTheme="majorHAnsi" w:hAnsiTheme="majorHAnsi" w:cs="’'F2øOx25'380∞†q•C"/>
                <w:sz w:val="22"/>
                <w:szCs w:val="22"/>
                <w:bdr w:val="none" w:sz="0" w:space="0" w:color="auto"/>
              </w:rPr>
              <w:t>: Students and staff are encouraged to pack a litter-free lunch containing no throwaway packaging. Everything in a litter free lunch can be re-used, composted or recycled. Food is b</w:t>
            </w:r>
            <w:r w:rsidR="00DB7186">
              <w:rPr>
                <w:rFonts w:asciiTheme="majorHAnsi" w:hAnsiTheme="majorHAnsi" w:cs="’'F2øOx25'380∞†q•C"/>
                <w:sz w:val="22"/>
                <w:szCs w:val="22"/>
                <w:bdr w:val="none" w:sz="0" w:space="0" w:color="auto"/>
              </w:rPr>
              <w:t>r</w:t>
            </w:r>
            <w:r w:rsidRPr="004577F7">
              <w:rPr>
                <w:rFonts w:asciiTheme="majorHAnsi" w:hAnsiTheme="majorHAnsi" w:cs="’'F2øOx25'380∞†q•C"/>
                <w:sz w:val="22"/>
                <w:szCs w:val="22"/>
                <w:bdr w:val="none" w:sz="0" w:space="0" w:color="auto"/>
              </w:rPr>
              <w:t>ought in re-usable containers rather than disposable plastic wrap. Drinks are b</w:t>
            </w:r>
            <w:r w:rsidR="006E2EA2">
              <w:rPr>
                <w:rFonts w:asciiTheme="majorHAnsi" w:hAnsiTheme="majorHAnsi" w:cs="’'F2øOx25'380∞†q•C"/>
                <w:sz w:val="22"/>
                <w:szCs w:val="22"/>
                <w:bdr w:val="none" w:sz="0" w:space="0" w:color="auto"/>
              </w:rPr>
              <w:t>r</w:t>
            </w:r>
            <w:r w:rsidR="00DB7186">
              <w:rPr>
                <w:rFonts w:asciiTheme="majorHAnsi" w:hAnsiTheme="majorHAnsi" w:cs="’'F2øOx25'380∞†q•C"/>
                <w:sz w:val="22"/>
                <w:szCs w:val="22"/>
                <w:bdr w:val="none" w:sz="0" w:space="0" w:color="auto"/>
              </w:rPr>
              <w:t xml:space="preserve">ought in refillable </w:t>
            </w:r>
            <w:r w:rsidRPr="004577F7">
              <w:rPr>
                <w:rFonts w:asciiTheme="majorHAnsi" w:hAnsiTheme="majorHAnsi" w:cs="’'F2øOx25'380∞†q•C"/>
                <w:sz w:val="22"/>
                <w:szCs w:val="22"/>
                <w:bdr w:val="none" w:sz="0" w:space="0" w:color="auto"/>
              </w:rPr>
              <w:t>bottles.</w:t>
            </w:r>
          </w:p>
        </w:tc>
      </w:tr>
      <w:tr w:rsidR="004577F7" w14:paraId="08BC1151" w14:textId="77777777" w:rsidTr="00937959">
        <w:tc>
          <w:tcPr>
            <w:tcW w:w="5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3AECDB" w14:textId="12EE5EEF" w:rsidR="004577F7" w:rsidRPr="00884612" w:rsidRDefault="004577F7" w:rsidP="004577F7">
            <w:pPr>
              <w:widowControl w:val="0"/>
              <w:tabs>
                <w:tab w:val="left" w:pos="1587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B27">
              <w:rPr>
                <w:rFonts w:asciiTheme="majorHAnsi" w:hAnsiTheme="majorHAnsi" w:cs="’'F2øOx25'380∞†q•C"/>
                <w:b/>
                <w:sz w:val="22"/>
                <w:szCs w:val="22"/>
                <w:lang w:val="en-US"/>
              </w:rPr>
              <w:t>Students and adults will need:</w:t>
            </w:r>
          </w:p>
        </w:tc>
        <w:tc>
          <w:tcPr>
            <w:tcW w:w="567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40549A9B" w14:textId="77777777" w:rsidR="004577F7" w:rsidRPr="00884612" w:rsidRDefault="004577F7" w:rsidP="004577F7">
            <w:pPr>
              <w:pStyle w:val="BodyA"/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4577F7" w14:paraId="515AB9B8" w14:textId="77777777" w:rsidTr="00937959">
        <w:tc>
          <w:tcPr>
            <w:tcW w:w="5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2DAA7E" w14:textId="46F27D03" w:rsidR="00DB7186" w:rsidRPr="00DB7186" w:rsidRDefault="00DB7186" w:rsidP="006E2EA2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1587"/>
              </w:tabs>
              <w:autoSpaceDE w:val="0"/>
              <w:autoSpaceDN w:val="0"/>
              <w:adjustRightInd w:val="0"/>
              <w:rPr>
                <w:rFonts w:asciiTheme="majorHAnsi" w:hAnsiTheme="majorHAnsi" w:cs="’'F2øOx25'380∞†q•C"/>
                <w:sz w:val="22"/>
                <w:szCs w:val="22"/>
                <w:lang w:val="en-US"/>
              </w:rPr>
            </w:pPr>
            <w:r w:rsidRPr="00DB7186">
              <w:rPr>
                <w:rFonts w:asciiTheme="majorHAnsi" w:hAnsiTheme="majorHAnsi" w:cs="’'F2øOx25'380∞†q•C"/>
                <w:sz w:val="22"/>
                <w:szCs w:val="22"/>
                <w:lang w:val="en-US"/>
              </w:rPr>
              <w:t>A reasonable degree of physical fitness</w:t>
            </w:r>
          </w:p>
          <w:p w14:paraId="38A15119" w14:textId="2093B923" w:rsidR="004577F7" w:rsidRPr="004577F7" w:rsidRDefault="004577F7" w:rsidP="006E2EA2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1587"/>
              </w:tabs>
              <w:autoSpaceDE w:val="0"/>
              <w:autoSpaceDN w:val="0"/>
              <w:adjustRightInd w:val="0"/>
              <w:rPr>
                <w:rFonts w:asciiTheme="majorHAnsi" w:hAnsiTheme="majorHAnsi" w:cs="’'F2øOx25'380∞†q•C"/>
                <w:b/>
                <w:sz w:val="22"/>
                <w:szCs w:val="22"/>
                <w:lang w:val="en-US"/>
              </w:rPr>
            </w:pPr>
            <w:r w:rsidRPr="004577F7">
              <w:rPr>
                <w:rFonts w:asciiTheme="majorHAnsi" w:hAnsiTheme="majorHAnsi" w:cs="’'F2øOx25'380∞†q•C"/>
                <w:sz w:val="22"/>
                <w:szCs w:val="22"/>
                <w:lang w:val="en-US"/>
              </w:rPr>
              <w:t>Covered footwear</w:t>
            </w:r>
          </w:p>
        </w:tc>
        <w:tc>
          <w:tcPr>
            <w:tcW w:w="567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61B0A945" w14:textId="77777777" w:rsidR="004577F7" w:rsidRPr="00884612" w:rsidRDefault="004577F7" w:rsidP="004577F7">
            <w:pPr>
              <w:pStyle w:val="BodyA"/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4577F7" w14:paraId="399BDEB2" w14:textId="77777777" w:rsidTr="00937959">
        <w:tc>
          <w:tcPr>
            <w:tcW w:w="5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00A11" w14:textId="2BBB1234" w:rsidR="004577F7" w:rsidRPr="004577F7" w:rsidRDefault="004577F7" w:rsidP="006E2EA2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1587"/>
              </w:tabs>
              <w:autoSpaceDE w:val="0"/>
              <w:autoSpaceDN w:val="0"/>
              <w:adjustRightInd w:val="0"/>
              <w:rPr>
                <w:rFonts w:asciiTheme="majorHAnsi" w:hAnsiTheme="majorHAnsi" w:cs="’'F2øOx25'380∞†q•C"/>
                <w:sz w:val="22"/>
                <w:szCs w:val="22"/>
                <w:lang w:val="en-US"/>
              </w:rPr>
            </w:pPr>
            <w:r w:rsidRPr="004577F7">
              <w:rPr>
                <w:rFonts w:asciiTheme="majorHAnsi" w:hAnsiTheme="majorHAnsi" w:cs="’'F2øOx25'380∞†q•C"/>
                <w:sz w:val="22"/>
                <w:szCs w:val="22"/>
                <w:lang w:val="en-US"/>
              </w:rPr>
              <w:t>Sun-safe clothing and hat</w:t>
            </w:r>
          </w:p>
        </w:tc>
        <w:tc>
          <w:tcPr>
            <w:tcW w:w="567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3DE5F2AE" w14:textId="77777777" w:rsidR="004577F7" w:rsidRPr="00884612" w:rsidRDefault="004577F7" w:rsidP="004577F7">
            <w:pPr>
              <w:pStyle w:val="BodyA"/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4577F7" w14:paraId="320B6ADA" w14:textId="77777777" w:rsidTr="00937959">
        <w:tc>
          <w:tcPr>
            <w:tcW w:w="5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24407E" w14:textId="7B0EF067" w:rsidR="004577F7" w:rsidRPr="004577F7" w:rsidRDefault="004577F7" w:rsidP="006E2EA2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1587"/>
              </w:tabs>
              <w:autoSpaceDE w:val="0"/>
              <w:autoSpaceDN w:val="0"/>
              <w:adjustRightInd w:val="0"/>
              <w:rPr>
                <w:rFonts w:asciiTheme="majorHAnsi" w:hAnsiTheme="majorHAnsi" w:cs="’'F2øOx25'380∞†q•C"/>
                <w:sz w:val="22"/>
                <w:szCs w:val="22"/>
                <w:lang w:val="en-US"/>
              </w:rPr>
            </w:pPr>
            <w:r w:rsidRPr="004577F7">
              <w:rPr>
                <w:rFonts w:asciiTheme="majorHAnsi" w:hAnsiTheme="majorHAnsi" w:cs="’'F2øOx25'380∞†q•C"/>
                <w:sz w:val="22"/>
                <w:szCs w:val="22"/>
                <w:lang w:val="en-US"/>
              </w:rPr>
              <w:t>Sunscreen and insect repellent already applied</w:t>
            </w:r>
          </w:p>
        </w:tc>
        <w:tc>
          <w:tcPr>
            <w:tcW w:w="567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2ED4BAB5" w14:textId="77777777" w:rsidR="004577F7" w:rsidRPr="00884612" w:rsidRDefault="004577F7" w:rsidP="004577F7">
            <w:pPr>
              <w:pStyle w:val="BodyA"/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4577F7" w14:paraId="7E598970" w14:textId="77777777" w:rsidTr="00937959">
        <w:tc>
          <w:tcPr>
            <w:tcW w:w="5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4F9A9D" w14:textId="27F714A3" w:rsidR="004577F7" w:rsidRPr="004577F7" w:rsidRDefault="00937959" w:rsidP="006E2EA2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1587"/>
              </w:tabs>
              <w:autoSpaceDE w:val="0"/>
              <w:autoSpaceDN w:val="0"/>
              <w:adjustRightInd w:val="0"/>
              <w:rPr>
                <w:rFonts w:asciiTheme="majorHAnsi" w:hAnsiTheme="majorHAnsi" w:cs="’'F2øOx25'380∞†q•C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="’'F2øOx25'380∞†q•C"/>
                <w:sz w:val="22"/>
                <w:szCs w:val="22"/>
                <w:lang w:val="en-US"/>
              </w:rPr>
              <w:t>Litter free w</w:t>
            </w:r>
            <w:r w:rsidR="004577F7" w:rsidRPr="004577F7">
              <w:rPr>
                <w:rFonts w:asciiTheme="majorHAnsi" w:hAnsiTheme="majorHAnsi" w:cs="’'F2øOx25'380∞†q•C"/>
                <w:sz w:val="22"/>
                <w:szCs w:val="22"/>
                <w:lang w:val="en-US"/>
              </w:rPr>
              <w:t>ater bottle</w:t>
            </w:r>
          </w:p>
        </w:tc>
        <w:tc>
          <w:tcPr>
            <w:tcW w:w="567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0734597B" w14:textId="77777777" w:rsidR="004577F7" w:rsidRPr="00884612" w:rsidRDefault="004577F7" w:rsidP="004577F7">
            <w:pPr>
              <w:pStyle w:val="BodyA"/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4577F7" w14:paraId="771B2463" w14:textId="77777777" w:rsidTr="00937959">
        <w:tc>
          <w:tcPr>
            <w:tcW w:w="5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9FC79C" w14:textId="674FF0E9" w:rsidR="004577F7" w:rsidRPr="004577F7" w:rsidRDefault="004577F7" w:rsidP="006E2EA2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1587"/>
              </w:tabs>
              <w:autoSpaceDE w:val="0"/>
              <w:autoSpaceDN w:val="0"/>
              <w:adjustRightInd w:val="0"/>
              <w:rPr>
                <w:rFonts w:asciiTheme="majorHAnsi" w:hAnsiTheme="majorHAnsi" w:cs="’'F2øOx25'380∞†q•C"/>
                <w:sz w:val="22"/>
                <w:szCs w:val="22"/>
                <w:lang w:val="en-US"/>
              </w:rPr>
            </w:pPr>
            <w:r w:rsidRPr="004577F7">
              <w:rPr>
                <w:rFonts w:asciiTheme="majorHAnsi" w:hAnsiTheme="majorHAnsi" w:cs="’'F2øOx25'380∞†q•C"/>
                <w:sz w:val="22"/>
                <w:szCs w:val="22"/>
                <w:lang w:val="en-US"/>
              </w:rPr>
              <w:t>Morning tea and lunch</w:t>
            </w:r>
          </w:p>
        </w:tc>
        <w:tc>
          <w:tcPr>
            <w:tcW w:w="567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02905BB7" w14:textId="77777777" w:rsidR="004577F7" w:rsidRPr="00884612" w:rsidRDefault="004577F7" w:rsidP="004577F7">
            <w:pPr>
              <w:pStyle w:val="BodyA"/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4577F7" w14:paraId="6B42D174" w14:textId="77777777" w:rsidTr="00937959">
        <w:tc>
          <w:tcPr>
            <w:tcW w:w="5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6A321E" w14:textId="7F6DD4DD" w:rsidR="004577F7" w:rsidRPr="004577F7" w:rsidRDefault="00DB7186" w:rsidP="006E2EA2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ajorHAnsi" w:hAnsiTheme="majorHAnsi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  <w:lang w:val="en-US"/>
              </w:rPr>
              <w:t xml:space="preserve">   </w:t>
            </w:r>
            <w:r w:rsidR="004577F7" w:rsidRPr="004577F7">
              <w:rPr>
                <w:rFonts w:asciiTheme="majorHAnsi" w:hAnsiTheme="majorHAnsi"/>
                <w:color w:val="000000"/>
                <w:sz w:val="22"/>
                <w:szCs w:val="22"/>
                <w:lang w:val="en-US"/>
              </w:rPr>
              <w:t>Pens, paper and folders/clipboards are generally needed</w:t>
            </w:r>
          </w:p>
          <w:p w14:paraId="4BB9B9BA" w14:textId="77777777" w:rsidR="004577F7" w:rsidRPr="00133B27" w:rsidRDefault="004577F7" w:rsidP="006E2EA2">
            <w:pPr>
              <w:widowControl w:val="0"/>
              <w:tabs>
                <w:tab w:val="left" w:pos="1587"/>
              </w:tabs>
              <w:autoSpaceDE w:val="0"/>
              <w:autoSpaceDN w:val="0"/>
              <w:adjustRightInd w:val="0"/>
              <w:rPr>
                <w:rFonts w:asciiTheme="majorHAnsi" w:hAnsiTheme="majorHAnsi" w:cs="’'F2øOx25'380∞†q•C"/>
                <w:sz w:val="22"/>
                <w:szCs w:val="22"/>
                <w:lang w:val="en-US"/>
              </w:rPr>
            </w:pPr>
          </w:p>
        </w:tc>
        <w:tc>
          <w:tcPr>
            <w:tcW w:w="567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1D3DE9E6" w14:textId="77777777" w:rsidR="004577F7" w:rsidRPr="00884612" w:rsidRDefault="004577F7" w:rsidP="004577F7">
            <w:pPr>
              <w:pStyle w:val="BodyA"/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</w:tbl>
    <w:p w14:paraId="7C407CAC" w14:textId="7DF0C6CA" w:rsidR="003C1478" w:rsidRPr="00E016E7" w:rsidRDefault="003C1478" w:rsidP="00DB7186">
      <w:pPr>
        <w:widowControl w:val="0"/>
        <w:autoSpaceDE w:val="0"/>
        <w:autoSpaceDN w:val="0"/>
        <w:adjustRightInd w:val="0"/>
        <w:rPr>
          <w:rFonts w:asciiTheme="majorHAnsi" w:hAnsiTheme="majorHAnsi" w:cs="’'F2øOx25'380∞†q•C"/>
          <w:sz w:val="20"/>
          <w:szCs w:val="20"/>
          <w:lang w:val="en-US"/>
        </w:rPr>
      </w:pPr>
    </w:p>
    <w:sectPr w:rsidR="003C1478" w:rsidRPr="00E016E7" w:rsidSect="00937959">
      <w:headerReference w:type="default" r:id="rId10"/>
      <w:footerReference w:type="default" r:id="rId11"/>
      <w:pgSz w:w="11900" w:h="16840"/>
      <w:pgMar w:top="0" w:right="134" w:bottom="0" w:left="142" w:header="0" w:footer="2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8FC693" w14:textId="77777777" w:rsidR="00937959" w:rsidRDefault="00937959" w:rsidP="009607E5">
      <w:r>
        <w:separator/>
      </w:r>
    </w:p>
  </w:endnote>
  <w:endnote w:type="continuationSeparator" w:id="0">
    <w:p w14:paraId="4AA0218F" w14:textId="77777777" w:rsidR="00937959" w:rsidRDefault="00937959" w:rsidP="00960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’'F2øOx25'380∞†q•C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FD9F56" w14:textId="5A2DFD69" w:rsidR="00937959" w:rsidRPr="0084473C" w:rsidRDefault="00937959" w:rsidP="004850D4">
    <w:pPr>
      <w:pStyle w:val="Footer"/>
      <w:rPr>
        <w:sz w:val="18"/>
        <w:szCs w:val="18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77"/>
      <w:gridCol w:w="5777"/>
    </w:tblGrid>
    <w:tr w:rsidR="00937959" w14:paraId="524F02E6" w14:textId="77777777" w:rsidTr="007B63F2">
      <w:tc>
        <w:tcPr>
          <w:tcW w:w="5777" w:type="dxa"/>
        </w:tcPr>
        <w:p w14:paraId="6958CDEA" w14:textId="315F9444" w:rsidR="00937959" w:rsidRDefault="00937959" w:rsidP="009607E5">
          <w:pPr>
            <w:pStyle w:val="Footer"/>
          </w:pPr>
          <w:r>
            <w:rPr>
              <w:noProof/>
              <w:lang w:val="en-US"/>
            </w:rPr>
            <w:drawing>
              <wp:anchor distT="0" distB="0" distL="114300" distR="114300" simplePos="0" relativeHeight="251662336" behindDoc="0" locked="0" layoutInCell="1" allowOverlap="1" wp14:anchorId="3AC7B67E" wp14:editId="0C7D1E39">
                <wp:simplePos x="0" y="0"/>
                <wp:positionH relativeFrom="margin">
                  <wp:posOffset>0</wp:posOffset>
                </wp:positionH>
                <wp:positionV relativeFrom="margin">
                  <wp:posOffset>-108585</wp:posOffset>
                </wp:positionV>
                <wp:extent cx="1753870" cy="546100"/>
                <wp:effectExtent l="0" t="0" r="0" b="12700"/>
                <wp:wrapSquare wrapText="bothSides"/>
                <wp:docPr id="6" name="Picture 6" descr="C:\Users\sbrown146\Desktop\DoE_Public Schools_Logo_K_RG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brown146\Desktop\DoE_Public Schools_Logo_K_RG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387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777" w:type="dxa"/>
        </w:tcPr>
        <w:p w14:paraId="6810C1C4" w14:textId="77777777" w:rsidR="00937959" w:rsidRPr="0084473C" w:rsidRDefault="00937959" w:rsidP="0084473C">
          <w:pPr>
            <w:shd w:val="clear" w:color="auto" w:fill="FFFFFF"/>
            <w:jc w:val="right"/>
            <w:rPr>
              <w:sz w:val="18"/>
              <w:szCs w:val="18"/>
            </w:rPr>
          </w:pPr>
          <w:r w:rsidRPr="0084473C">
            <w:rPr>
              <w:rFonts w:ascii="Calibri" w:eastAsia="Times New Roman" w:hAnsi="Calibri" w:cs="Times New Roman"/>
              <w:color w:val="000000"/>
              <w:sz w:val="18"/>
              <w:szCs w:val="18"/>
            </w:rPr>
            <w:t>Gate A, 153-233 Old Castlereagh Road</w:t>
          </w:r>
        </w:p>
        <w:p w14:paraId="65E667CC" w14:textId="77777777" w:rsidR="00937959" w:rsidRPr="0084473C" w:rsidRDefault="00937959" w:rsidP="0084473C">
          <w:pPr>
            <w:shd w:val="clear" w:color="auto" w:fill="FFFFFF"/>
            <w:jc w:val="right"/>
            <w:rPr>
              <w:rFonts w:ascii="Calibri" w:eastAsia="Times New Roman" w:hAnsi="Calibri" w:cs="Times New Roman"/>
              <w:color w:val="000000"/>
              <w:sz w:val="18"/>
              <w:szCs w:val="18"/>
            </w:rPr>
          </w:pPr>
          <w:r w:rsidRPr="0084473C">
            <w:rPr>
              <w:rFonts w:ascii="Calibri" w:eastAsia="Times New Roman" w:hAnsi="Calibri" w:cs="Times New Roman"/>
              <w:color w:val="000000"/>
              <w:sz w:val="18"/>
              <w:szCs w:val="18"/>
            </w:rPr>
            <w:t>Cranebrook NSW 2749</w:t>
          </w:r>
        </w:p>
        <w:p w14:paraId="5328F704" w14:textId="77777777" w:rsidR="00937959" w:rsidRPr="0084473C" w:rsidRDefault="00937959" w:rsidP="0084473C">
          <w:pPr>
            <w:shd w:val="clear" w:color="auto" w:fill="FFFFFF"/>
            <w:jc w:val="right"/>
            <w:rPr>
              <w:rFonts w:ascii="Calibri" w:eastAsia="Times New Roman" w:hAnsi="Calibri" w:cs="Times New Roman"/>
              <w:color w:val="000000"/>
              <w:sz w:val="18"/>
              <w:szCs w:val="18"/>
            </w:rPr>
          </w:pPr>
          <w:r w:rsidRPr="0084473C">
            <w:rPr>
              <w:rFonts w:ascii="Calibri" w:eastAsia="Times New Roman" w:hAnsi="Calibri" w:cs="Times New Roman"/>
              <w:color w:val="000000"/>
              <w:sz w:val="18"/>
              <w:szCs w:val="18"/>
            </w:rPr>
            <w:t>P: 4730 3630</w:t>
          </w:r>
          <w:r w:rsidRPr="0084473C">
            <w:rPr>
              <w:rFonts w:ascii="Calibri" w:eastAsia="Times New Roman" w:hAnsi="Calibri" w:cs="Times New Roman"/>
              <w:color w:val="000000"/>
              <w:sz w:val="18"/>
              <w:szCs w:val="18"/>
            </w:rPr>
            <w:tab/>
          </w:r>
        </w:p>
        <w:p w14:paraId="65994299" w14:textId="77777777" w:rsidR="00937959" w:rsidRPr="0084473C" w:rsidRDefault="00937959" w:rsidP="0084473C">
          <w:pPr>
            <w:shd w:val="clear" w:color="auto" w:fill="FFFFFF"/>
            <w:ind w:left="-567" w:firstLine="567"/>
            <w:jc w:val="right"/>
            <w:rPr>
              <w:rFonts w:ascii="Calibri" w:eastAsia="Times New Roman" w:hAnsi="Calibri" w:cs="Times New Roman"/>
              <w:color w:val="000000"/>
              <w:sz w:val="18"/>
              <w:szCs w:val="18"/>
            </w:rPr>
          </w:pPr>
          <w:r w:rsidRPr="0084473C">
            <w:rPr>
              <w:rFonts w:ascii="Calibri" w:eastAsia="Times New Roman" w:hAnsi="Calibri" w:cs="Times New Roman"/>
              <w:color w:val="000000"/>
              <w:sz w:val="18"/>
              <w:szCs w:val="18"/>
            </w:rPr>
            <w:t>E: penritlake-e.school@det.nsw.edu.au</w:t>
          </w:r>
        </w:p>
        <w:p w14:paraId="0EE069FF" w14:textId="106897F5" w:rsidR="00937959" w:rsidRPr="0084473C" w:rsidRDefault="00937959" w:rsidP="0084473C">
          <w:pPr>
            <w:shd w:val="clear" w:color="auto" w:fill="FFFFFF"/>
            <w:ind w:left="-567" w:firstLine="567"/>
            <w:jc w:val="right"/>
            <w:rPr>
              <w:rFonts w:ascii="Calibri" w:eastAsia="Times New Roman" w:hAnsi="Calibri" w:cs="Times New Roman"/>
              <w:color w:val="000000"/>
              <w:sz w:val="18"/>
              <w:szCs w:val="18"/>
            </w:rPr>
          </w:pPr>
          <w:r w:rsidRPr="0084473C">
            <w:rPr>
              <w:rFonts w:ascii="Calibri" w:eastAsia="Times New Roman" w:hAnsi="Calibri" w:cs="Times New Roman"/>
              <w:color w:val="000000"/>
              <w:sz w:val="18"/>
              <w:szCs w:val="18"/>
            </w:rPr>
            <w:t>W: www.penrithlakeseec.com</w:t>
          </w:r>
        </w:p>
      </w:tc>
    </w:tr>
    <w:tr w:rsidR="00937959" w14:paraId="6CD71E1D" w14:textId="77777777" w:rsidTr="007B63F2">
      <w:tc>
        <w:tcPr>
          <w:tcW w:w="5777" w:type="dxa"/>
        </w:tcPr>
        <w:p w14:paraId="3C2F124A" w14:textId="77777777" w:rsidR="00937959" w:rsidRDefault="00937959" w:rsidP="009607E5">
          <w:pPr>
            <w:pStyle w:val="Footer"/>
          </w:pPr>
        </w:p>
      </w:tc>
      <w:tc>
        <w:tcPr>
          <w:tcW w:w="5777" w:type="dxa"/>
        </w:tcPr>
        <w:p w14:paraId="74DD6776" w14:textId="77777777" w:rsidR="00937959" w:rsidRDefault="00937959" w:rsidP="009607E5">
          <w:pPr>
            <w:pStyle w:val="Footer"/>
          </w:pPr>
        </w:p>
      </w:tc>
    </w:tr>
  </w:tbl>
  <w:p w14:paraId="105EA9D0" w14:textId="2F274401" w:rsidR="00937959" w:rsidRDefault="00937959" w:rsidP="0084473C">
    <w:pPr>
      <w:shd w:val="clear" w:color="auto" w:fill="FFFFFF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051788" w14:textId="77777777" w:rsidR="00937959" w:rsidRDefault="00937959" w:rsidP="009607E5">
      <w:r>
        <w:separator/>
      </w:r>
    </w:p>
  </w:footnote>
  <w:footnote w:type="continuationSeparator" w:id="0">
    <w:p w14:paraId="4987EB26" w14:textId="77777777" w:rsidR="00937959" w:rsidRDefault="00937959" w:rsidP="009607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DCEF75" w14:textId="77777777" w:rsidR="00DB7186" w:rsidRDefault="00937959" w:rsidP="00DB7186">
    <w:pPr>
      <w:pStyle w:val="Header"/>
      <w:tabs>
        <w:tab w:val="clear" w:pos="4320"/>
        <w:tab w:val="clear" w:pos="8640"/>
        <w:tab w:val="left" w:pos="1947"/>
        <w:tab w:val="left" w:pos="5067"/>
      </w:tabs>
      <w:ind w:left="-284"/>
      <w:rPr>
        <w:rFonts w:asciiTheme="majorHAnsi" w:hAnsiTheme="majorHAnsi"/>
        <w:b/>
        <w:color w:val="008000"/>
        <w:sz w:val="72"/>
      </w:rPr>
    </w:pPr>
    <w:r>
      <w:rPr>
        <w:rFonts w:asciiTheme="majorHAnsi" w:hAnsiTheme="majorHAnsi"/>
        <w:b/>
        <w:noProof/>
        <w:color w:val="008000"/>
        <w:sz w:val="72"/>
        <w:lang w:val="en-US"/>
      </w:rPr>
      <w:drawing>
        <wp:anchor distT="0" distB="0" distL="114300" distR="114300" simplePos="0" relativeHeight="251660288" behindDoc="1" locked="0" layoutInCell="1" allowOverlap="1" wp14:anchorId="1090D1D1" wp14:editId="4F0CC9B8">
          <wp:simplePos x="0" y="0"/>
          <wp:positionH relativeFrom="column">
            <wp:posOffset>-180340</wp:posOffset>
          </wp:positionH>
          <wp:positionV relativeFrom="paragraph">
            <wp:posOffset>-438785</wp:posOffset>
          </wp:positionV>
          <wp:extent cx="7995920" cy="2219325"/>
          <wp:effectExtent l="0" t="0" r="508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6-09-02 at 9.34.34 am.png"/>
                  <pic:cNvPicPr/>
                </pic:nvPicPr>
                <pic:blipFill>
                  <a:blip r:embed="rId1">
                    <a:alphaModFix amt="93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5920" cy="2219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b/>
        <w:color w:val="008000"/>
        <w:sz w:val="72"/>
      </w:rPr>
      <w:t xml:space="preserve">   </w:t>
    </w:r>
    <w:r w:rsidR="00DB7186">
      <w:rPr>
        <w:rFonts w:asciiTheme="majorHAnsi" w:hAnsiTheme="majorHAnsi"/>
        <w:b/>
        <w:color w:val="008000"/>
        <w:sz w:val="72"/>
      </w:rPr>
      <w:tab/>
    </w:r>
  </w:p>
  <w:p w14:paraId="01FA65FB" w14:textId="720091A5" w:rsidR="00DB7186" w:rsidRPr="00DB7186" w:rsidRDefault="00DB7186" w:rsidP="00DB7186">
    <w:pPr>
      <w:pStyle w:val="Header"/>
      <w:tabs>
        <w:tab w:val="clear" w:pos="4320"/>
        <w:tab w:val="clear" w:pos="8640"/>
        <w:tab w:val="left" w:pos="1947"/>
        <w:tab w:val="left" w:pos="2707"/>
      </w:tabs>
      <w:ind w:left="-284"/>
      <w:rPr>
        <w:rFonts w:asciiTheme="majorHAnsi" w:hAnsiTheme="majorHAnsi"/>
        <w:b/>
        <w:color w:val="008000"/>
        <w:sz w:val="44"/>
        <w:szCs w:val="44"/>
      </w:rPr>
    </w:pPr>
    <w:r>
      <w:rPr>
        <w:rFonts w:asciiTheme="majorHAnsi" w:hAnsiTheme="majorHAnsi"/>
        <w:b/>
        <w:color w:val="008000"/>
        <w:sz w:val="72"/>
      </w:rPr>
      <w:tab/>
    </w:r>
    <w:r>
      <w:rPr>
        <w:rFonts w:asciiTheme="majorHAnsi" w:hAnsiTheme="majorHAnsi"/>
        <w:b/>
        <w:color w:val="008000"/>
        <w:sz w:val="72"/>
      </w:rPr>
      <w:tab/>
    </w:r>
  </w:p>
  <w:p w14:paraId="47965A83" w14:textId="5FD06C54" w:rsidR="00937959" w:rsidRPr="0020257E" w:rsidRDefault="00DB7186" w:rsidP="00DB7186">
    <w:pPr>
      <w:pStyle w:val="Header"/>
      <w:tabs>
        <w:tab w:val="clear" w:pos="4320"/>
        <w:tab w:val="clear" w:pos="8640"/>
        <w:tab w:val="left" w:pos="720"/>
      </w:tabs>
      <w:ind w:left="-284"/>
      <w:rPr>
        <w:rFonts w:asciiTheme="majorHAnsi" w:hAnsiTheme="majorHAnsi"/>
        <w:b/>
        <w:color w:val="FFFFFF" w:themeColor="background1"/>
        <w:sz w:val="72"/>
      </w:rPr>
    </w:pPr>
    <w:r>
      <w:rPr>
        <w:rFonts w:asciiTheme="majorHAnsi" w:hAnsiTheme="majorHAnsi"/>
        <w:b/>
        <w:color w:val="008000"/>
        <w:sz w:val="72"/>
      </w:rPr>
      <w:t xml:space="preserve">   </w:t>
    </w:r>
    <w:r w:rsidR="00937959" w:rsidRPr="0020257E">
      <w:rPr>
        <w:rFonts w:asciiTheme="majorHAnsi" w:hAnsiTheme="majorHAnsi"/>
        <w:b/>
        <w:i/>
        <w:color w:val="FFFFFF" w:themeColor="background1"/>
        <w:sz w:val="72"/>
      </w:rPr>
      <w:t>ITINERARY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F7FCD"/>
    <w:multiLevelType w:val="hybridMultilevel"/>
    <w:tmpl w:val="539609D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F64FA3"/>
    <w:multiLevelType w:val="hybridMultilevel"/>
    <w:tmpl w:val="DA42D8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E031FB"/>
    <w:multiLevelType w:val="hybridMultilevel"/>
    <w:tmpl w:val="3C308DA2"/>
    <w:lvl w:ilvl="0" w:tplc="10DE5914">
      <w:numFmt w:val="bullet"/>
      <w:lvlText w:val="•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A221D7"/>
    <w:multiLevelType w:val="hybridMultilevel"/>
    <w:tmpl w:val="F53ED6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280210"/>
    <w:multiLevelType w:val="hybridMultilevel"/>
    <w:tmpl w:val="AC526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024571"/>
    <w:multiLevelType w:val="hybridMultilevel"/>
    <w:tmpl w:val="63B22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694277"/>
    <w:multiLevelType w:val="hybridMultilevel"/>
    <w:tmpl w:val="19981B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CA31F5"/>
    <w:multiLevelType w:val="hybridMultilevel"/>
    <w:tmpl w:val="61928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DA1BBC"/>
    <w:multiLevelType w:val="hybridMultilevel"/>
    <w:tmpl w:val="7BD620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BA42EF"/>
    <w:multiLevelType w:val="hybridMultilevel"/>
    <w:tmpl w:val="452C15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D144C6"/>
    <w:multiLevelType w:val="hybridMultilevel"/>
    <w:tmpl w:val="666A46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9"/>
  </w:num>
  <w:num w:numId="5">
    <w:abstractNumId w:val="3"/>
  </w:num>
  <w:num w:numId="6">
    <w:abstractNumId w:val="7"/>
  </w:num>
  <w:num w:numId="7">
    <w:abstractNumId w:val="10"/>
  </w:num>
  <w:num w:numId="8">
    <w:abstractNumId w:val="8"/>
  </w:num>
  <w:num w:numId="9">
    <w:abstractNumId w:val="6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7E5"/>
    <w:rsid w:val="000312E4"/>
    <w:rsid w:val="000C01D9"/>
    <w:rsid w:val="000E3D2D"/>
    <w:rsid w:val="00111361"/>
    <w:rsid w:val="00133153"/>
    <w:rsid w:val="00173487"/>
    <w:rsid w:val="0020257E"/>
    <w:rsid w:val="003C1478"/>
    <w:rsid w:val="003C367E"/>
    <w:rsid w:val="003D4CBD"/>
    <w:rsid w:val="004577F7"/>
    <w:rsid w:val="004850D4"/>
    <w:rsid w:val="004F4019"/>
    <w:rsid w:val="00640FA8"/>
    <w:rsid w:val="00651E8B"/>
    <w:rsid w:val="006E2EA2"/>
    <w:rsid w:val="007B63F2"/>
    <w:rsid w:val="00800EC1"/>
    <w:rsid w:val="0084473C"/>
    <w:rsid w:val="00893D31"/>
    <w:rsid w:val="009178B3"/>
    <w:rsid w:val="00937959"/>
    <w:rsid w:val="00940EB5"/>
    <w:rsid w:val="009607E5"/>
    <w:rsid w:val="009F6574"/>
    <w:rsid w:val="00AE762A"/>
    <w:rsid w:val="00B153EE"/>
    <w:rsid w:val="00B63AEA"/>
    <w:rsid w:val="00B9307D"/>
    <w:rsid w:val="00BA480D"/>
    <w:rsid w:val="00BC3849"/>
    <w:rsid w:val="00C27368"/>
    <w:rsid w:val="00C44EE2"/>
    <w:rsid w:val="00CB52A5"/>
    <w:rsid w:val="00D12A10"/>
    <w:rsid w:val="00DB7186"/>
    <w:rsid w:val="00DD3427"/>
    <w:rsid w:val="00E016E7"/>
    <w:rsid w:val="00E12E85"/>
    <w:rsid w:val="00E52A57"/>
    <w:rsid w:val="00EB54E3"/>
    <w:rsid w:val="00F223DA"/>
    <w:rsid w:val="00FC2B30"/>
    <w:rsid w:val="00FE2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914B2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7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7E5"/>
  </w:style>
  <w:style w:type="paragraph" w:styleId="Footer">
    <w:name w:val="footer"/>
    <w:basedOn w:val="Normal"/>
    <w:link w:val="FooterChar"/>
    <w:uiPriority w:val="99"/>
    <w:unhideWhenUsed/>
    <w:rsid w:val="009607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7E5"/>
  </w:style>
  <w:style w:type="paragraph" w:styleId="BalloonText">
    <w:name w:val="Balloon Text"/>
    <w:basedOn w:val="Normal"/>
    <w:link w:val="BalloonTextChar"/>
    <w:uiPriority w:val="99"/>
    <w:semiHidden/>
    <w:unhideWhenUsed/>
    <w:rsid w:val="009607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7E5"/>
    <w:rPr>
      <w:rFonts w:ascii="Lucida Grande" w:hAnsi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20257E"/>
    <w:rPr>
      <w:color w:val="808080"/>
    </w:rPr>
  </w:style>
  <w:style w:type="table" w:styleId="TableGrid">
    <w:name w:val="Table Grid"/>
    <w:basedOn w:val="TableNormal"/>
    <w:uiPriority w:val="59"/>
    <w:rsid w:val="00640F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40FA8"/>
    <w:pPr>
      <w:ind w:left="720"/>
      <w:contextualSpacing/>
    </w:pPr>
  </w:style>
  <w:style w:type="paragraph" w:customStyle="1" w:styleId="Default">
    <w:name w:val="Default"/>
    <w:rsid w:val="00E016E7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paragraph" w:customStyle="1" w:styleId="BodyA">
    <w:name w:val="Body A"/>
    <w:rsid w:val="00FE23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  <w:lang w:val="en-US"/>
    </w:rPr>
  </w:style>
  <w:style w:type="paragraph" w:customStyle="1" w:styleId="FreeForm">
    <w:name w:val="Free Form"/>
    <w:rsid w:val="00FE23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sz w:val="20"/>
      <w:szCs w:val="20"/>
      <w:bdr w:val="ni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7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7E5"/>
  </w:style>
  <w:style w:type="paragraph" w:styleId="Footer">
    <w:name w:val="footer"/>
    <w:basedOn w:val="Normal"/>
    <w:link w:val="FooterChar"/>
    <w:uiPriority w:val="99"/>
    <w:unhideWhenUsed/>
    <w:rsid w:val="009607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7E5"/>
  </w:style>
  <w:style w:type="paragraph" w:styleId="BalloonText">
    <w:name w:val="Balloon Text"/>
    <w:basedOn w:val="Normal"/>
    <w:link w:val="BalloonTextChar"/>
    <w:uiPriority w:val="99"/>
    <w:semiHidden/>
    <w:unhideWhenUsed/>
    <w:rsid w:val="009607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7E5"/>
    <w:rPr>
      <w:rFonts w:ascii="Lucida Grande" w:hAnsi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20257E"/>
    <w:rPr>
      <w:color w:val="808080"/>
    </w:rPr>
  </w:style>
  <w:style w:type="table" w:styleId="TableGrid">
    <w:name w:val="Table Grid"/>
    <w:basedOn w:val="TableNormal"/>
    <w:uiPriority w:val="59"/>
    <w:rsid w:val="00640F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40FA8"/>
    <w:pPr>
      <w:ind w:left="720"/>
      <w:contextualSpacing/>
    </w:pPr>
  </w:style>
  <w:style w:type="paragraph" w:customStyle="1" w:styleId="Default">
    <w:name w:val="Default"/>
    <w:rsid w:val="00E016E7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paragraph" w:customStyle="1" w:styleId="BodyA">
    <w:name w:val="Body A"/>
    <w:rsid w:val="00FE23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  <w:lang w:val="en-US"/>
    </w:rPr>
  </w:style>
  <w:style w:type="paragraph" w:customStyle="1" w:styleId="FreeForm">
    <w:name w:val="Free Form"/>
    <w:rsid w:val="00FE23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sz w:val="20"/>
      <w:szCs w:val="2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9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FD6E5C-2D7D-A944-A6C1-E2DAC2CFB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358</Words>
  <Characters>2044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</Company>
  <LinksUpToDate>false</LinksUpToDate>
  <CharactersWithSpaces>2398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Farrell</dc:creator>
  <cp:keywords/>
  <dc:description/>
  <cp:lastModifiedBy>Teacher</cp:lastModifiedBy>
  <cp:revision>6</cp:revision>
  <cp:lastPrinted>2017-03-14T02:39:00Z</cp:lastPrinted>
  <dcterms:created xsi:type="dcterms:W3CDTF">2017-02-15T02:39:00Z</dcterms:created>
  <dcterms:modified xsi:type="dcterms:W3CDTF">2019-05-15T00:55:00Z</dcterms:modified>
</cp:coreProperties>
</file>